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C6" w:rsidRDefault="004463C6" w:rsidP="00EA1F4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4463C6">
        <w:rPr>
          <w:rFonts w:ascii="Times New Roman" w:hAnsi="Times New Roman"/>
          <w:b/>
          <w:sz w:val="24"/>
          <w:szCs w:val="24"/>
          <w:lang w:eastAsia="ru-RU"/>
        </w:rPr>
        <w:t>О долгосрочных параметрах регулирования (если это предусмотрено выбранным методом регулирования).</w:t>
      </w:r>
    </w:p>
    <w:tbl>
      <w:tblPr>
        <w:tblStyle w:val="a3"/>
        <w:tblW w:w="0" w:type="auto"/>
        <w:tblLook w:val="04A0"/>
      </w:tblPr>
      <w:tblGrid>
        <w:gridCol w:w="5495"/>
        <w:gridCol w:w="1417"/>
        <w:gridCol w:w="1418"/>
        <w:gridCol w:w="1241"/>
      </w:tblGrid>
      <w:tr w:rsidR="0043347B" w:rsidTr="0043347B">
        <w:tc>
          <w:tcPr>
            <w:tcW w:w="5495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Наименование показателя, МР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2016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2017г.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2018г.</w:t>
            </w:r>
          </w:p>
        </w:tc>
      </w:tr>
      <w:tr w:rsidR="0043347B" w:rsidTr="0043347B">
        <w:tc>
          <w:tcPr>
            <w:tcW w:w="5495" w:type="dxa"/>
            <w:shd w:val="clear" w:color="auto" w:fill="FFFF00"/>
          </w:tcPr>
          <w:p w:rsidR="0043347B" w:rsidRPr="0043347B" w:rsidRDefault="0043347B" w:rsidP="00EA1F45">
            <w:pPr>
              <w:rPr>
                <w:b/>
              </w:rPr>
            </w:pPr>
            <w:r w:rsidRPr="0043347B">
              <w:rPr>
                <w:b/>
              </w:rPr>
              <w:t>Алеутский МР</w:t>
            </w:r>
          </w:p>
        </w:tc>
        <w:tc>
          <w:tcPr>
            <w:tcW w:w="1417" w:type="dxa"/>
            <w:shd w:val="clear" w:color="auto" w:fill="FFFF00"/>
          </w:tcPr>
          <w:p w:rsidR="0043347B" w:rsidRDefault="0043347B" w:rsidP="00EA1F45"/>
        </w:tc>
        <w:tc>
          <w:tcPr>
            <w:tcW w:w="1418" w:type="dxa"/>
            <w:shd w:val="clear" w:color="auto" w:fill="FFFF00"/>
          </w:tcPr>
          <w:p w:rsidR="0043347B" w:rsidRDefault="0043347B" w:rsidP="00EA1F45"/>
        </w:tc>
        <w:tc>
          <w:tcPr>
            <w:tcW w:w="1241" w:type="dxa"/>
            <w:shd w:val="clear" w:color="auto" w:fill="FFFF00"/>
          </w:tcPr>
          <w:p w:rsidR="0043347B" w:rsidRDefault="0043347B" w:rsidP="00EA1F45"/>
        </w:tc>
      </w:tr>
      <w:tr w:rsidR="00DF3E41" w:rsidTr="0043347B">
        <w:tc>
          <w:tcPr>
            <w:tcW w:w="5495" w:type="dxa"/>
          </w:tcPr>
          <w:p w:rsidR="00DF3E41" w:rsidRDefault="00DF3E41" w:rsidP="00EA1F45">
            <w:r w:rsidRPr="0043347B">
              <w:t>Операционные (подконтрольные) расходы</w:t>
            </w:r>
          </w:p>
        </w:tc>
        <w:tc>
          <w:tcPr>
            <w:tcW w:w="1417" w:type="dxa"/>
          </w:tcPr>
          <w:p w:rsidR="00DF3E41" w:rsidRDefault="00DF3E41" w:rsidP="00EA1F45">
            <w:r>
              <w:t>43869</w:t>
            </w:r>
          </w:p>
        </w:tc>
        <w:tc>
          <w:tcPr>
            <w:tcW w:w="1418" w:type="dxa"/>
          </w:tcPr>
          <w:p w:rsidR="00DF3E41" w:rsidRDefault="00DF3E41" w:rsidP="00EA1F45">
            <w:r>
              <w:t>45949</w:t>
            </w:r>
          </w:p>
        </w:tc>
        <w:tc>
          <w:tcPr>
            <w:tcW w:w="1241" w:type="dxa"/>
          </w:tcPr>
          <w:p w:rsidR="00DF3E41" w:rsidRDefault="00DF3E41">
            <w:pPr>
              <w:jc w:val="right"/>
            </w:pPr>
            <w:r>
              <w:t>46818</w:t>
            </w:r>
          </w:p>
        </w:tc>
      </w:tr>
      <w:tr w:rsidR="00DF3E41" w:rsidTr="0043347B">
        <w:tc>
          <w:tcPr>
            <w:tcW w:w="5495" w:type="dxa"/>
          </w:tcPr>
          <w:p w:rsidR="00DF3E41" w:rsidRDefault="00DF3E41" w:rsidP="00EA1F45">
            <w:r w:rsidRPr="0043347B">
              <w:t>Неподконтрольные расходы</w:t>
            </w:r>
          </w:p>
        </w:tc>
        <w:tc>
          <w:tcPr>
            <w:tcW w:w="1417" w:type="dxa"/>
          </w:tcPr>
          <w:p w:rsidR="00DF3E41" w:rsidRDefault="00DF3E41" w:rsidP="00EA1F45">
            <w:r>
              <w:t>17486</w:t>
            </w:r>
          </w:p>
        </w:tc>
        <w:tc>
          <w:tcPr>
            <w:tcW w:w="1418" w:type="dxa"/>
          </w:tcPr>
          <w:p w:rsidR="00DF3E41" w:rsidRDefault="00DF3E41" w:rsidP="00EA1F45">
            <w:r>
              <w:t>16764</w:t>
            </w:r>
          </w:p>
        </w:tc>
        <w:tc>
          <w:tcPr>
            <w:tcW w:w="1241" w:type="dxa"/>
          </w:tcPr>
          <w:p w:rsidR="00DF3E41" w:rsidRDefault="00DF3E41">
            <w:pPr>
              <w:jc w:val="right"/>
            </w:pPr>
            <w:r>
              <w:t>21264</w:t>
            </w:r>
          </w:p>
        </w:tc>
      </w:tr>
      <w:tr w:rsidR="00DF3E41" w:rsidTr="0043347B">
        <w:tc>
          <w:tcPr>
            <w:tcW w:w="5495" w:type="dxa"/>
          </w:tcPr>
          <w:p w:rsidR="00DF3E41" w:rsidRDefault="00DF3E41" w:rsidP="00EA1F45">
            <w:r w:rsidRPr="0043347B">
              <w:t>Расходы на приобретение (производство) энергетических ресурсов, холодной воды и теплоносителя</w:t>
            </w:r>
          </w:p>
        </w:tc>
        <w:tc>
          <w:tcPr>
            <w:tcW w:w="1417" w:type="dxa"/>
          </w:tcPr>
          <w:p w:rsidR="00DF3E41" w:rsidRDefault="00DF3E41" w:rsidP="00EA1F45">
            <w:r>
              <w:t>38310</w:t>
            </w:r>
          </w:p>
        </w:tc>
        <w:tc>
          <w:tcPr>
            <w:tcW w:w="1418" w:type="dxa"/>
          </w:tcPr>
          <w:p w:rsidR="00DF3E41" w:rsidRDefault="00DF3E41" w:rsidP="00EA1F45">
            <w:r>
              <w:t>41351</w:t>
            </w:r>
          </w:p>
        </w:tc>
        <w:tc>
          <w:tcPr>
            <w:tcW w:w="1241" w:type="dxa"/>
          </w:tcPr>
          <w:p w:rsidR="00DF3E41" w:rsidRDefault="00DF3E41">
            <w:pPr>
              <w:jc w:val="right"/>
            </w:pPr>
            <w:r>
              <w:t>41110</w:t>
            </w:r>
          </w:p>
        </w:tc>
      </w:tr>
      <w:tr w:rsidR="00DF3E41" w:rsidTr="002E0856">
        <w:tc>
          <w:tcPr>
            <w:tcW w:w="5495" w:type="dxa"/>
          </w:tcPr>
          <w:p w:rsidR="00DF3E41" w:rsidRDefault="00DF3E41" w:rsidP="00EA1F45">
            <w:r w:rsidRPr="0043347B">
              <w:t>Прибыль</w:t>
            </w:r>
          </w:p>
        </w:tc>
        <w:tc>
          <w:tcPr>
            <w:tcW w:w="1417" w:type="dxa"/>
          </w:tcPr>
          <w:p w:rsidR="00DF3E41" w:rsidRDefault="00DF3E41" w:rsidP="00EA1F45">
            <w:r>
              <w:t>404</w:t>
            </w:r>
          </w:p>
        </w:tc>
        <w:tc>
          <w:tcPr>
            <w:tcW w:w="1418" w:type="dxa"/>
          </w:tcPr>
          <w:p w:rsidR="00DF3E41" w:rsidRDefault="00DF3E41" w:rsidP="00EA1F45">
            <w:r>
              <w:t>3836</w:t>
            </w:r>
          </w:p>
        </w:tc>
        <w:tc>
          <w:tcPr>
            <w:tcW w:w="1241" w:type="dxa"/>
            <w:vAlign w:val="center"/>
          </w:tcPr>
          <w:p w:rsidR="00DF3E41" w:rsidRDefault="00DF3E41">
            <w:pPr>
              <w:jc w:val="right"/>
            </w:pPr>
            <w:r>
              <w:t>3 673</w:t>
            </w:r>
          </w:p>
        </w:tc>
      </w:tr>
      <w:tr w:rsidR="0043347B" w:rsidTr="0043347B">
        <w:tc>
          <w:tcPr>
            <w:tcW w:w="5495" w:type="dxa"/>
          </w:tcPr>
          <w:p w:rsidR="0043347B" w:rsidRDefault="0043347B" w:rsidP="00EA1F45">
            <w:r w:rsidRPr="0043347B">
              <w:t>Корректировка с целью учета отклонения фактических значений параметров расчета тарифов от значений, учтенных при установлении тарифов</w:t>
            </w:r>
          </w:p>
        </w:tc>
        <w:tc>
          <w:tcPr>
            <w:tcW w:w="1417" w:type="dxa"/>
          </w:tcPr>
          <w:p w:rsidR="0043347B" w:rsidRDefault="0043347B" w:rsidP="00EA1F45"/>
        </w:tc>
        <w:tc>
          <w:tcPr>
            <w:tcW w:w="1418" w:type="dxa"/>
          </w:tcPr>
          <w:p w:rsidR="0043347B" w:rsidRDefault="002B1D7B" w:rsidP="00EA1F45">
            <w:r>
              <w:t>15163</w:t>
            </w:r>
          </w:p>
        </w:tc>
        <w:tc>
          <w:tcPr>
            <w:tcW w:w="1241" w:type="dxa"/>
          </w:tcPr>
          <w:p w:rsidR="0043347B" w:rsidRDefault="0043347B" w:rsidP="00EA1F45"/>
        </w:tc>
      </w:tr>
      <w:tr w:rsidR="0043347B" w:rsidTr="0043347B">
        <w:tc>
          <w:tcPr>
            <w:tcW w:w="5495" w:type="dxa"/>
            <w:tcBorders>
              <w:bottom w:val="single" w:sz="4" w:space="0" w:color="auto"/>
            </w:tcBorders>
          </w:tcPr>
          <w:p w:rsidR="0043347B" w:rsidRPr="0043347B" w:rsidRDefault="0043347B" w:rsidP="00EA1F45">
            <w:pPr>
              <w:rPr>
                <w:b/>
                <w:i/>
              </w:rPr>
            </w:pPr>
            <w:r w:rsidRPr="0043347B">
              <w:rPr>
                <w:b/>
                <w:i/>
              </w:rPr>
              <w:t>ИТОГО необходимая валовая выручка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47B" w:rsidRPr="0043347B" w:rsidRDefault="002B1D7B" w:rsidP="00EA1F45">
            <w:pPr>
              <w:rPr>
                <w:b/>
                <w:i/>
              </w:rPr>
            </w:pPr>
            <w:r>
              <w:rPr>
                <w:b/>
                <w:i/>
              </w:rPr>
              <w:t>100068,83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347B" w:rsidRPr="0043347B" w:rsidRDefault="002B1D7B" w:rsidP="00EA1F45">
            <w:pPr>
              <w:rPr>
                <w:b/>
                <w:i/>
              </w:rPr>
            </w:pPr>
            <w:r>
              <w:rPr>
                <w:b/>
                <w:i/>
              </w:rPr>
              <w:t>123063,11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B1D7B" w:rsidRPr="00DF3E41" w:rsidRDefault="00DF3E41" w:rsidP="00EA1F45">
            <w:r>
              <w:t>112 864,50</w:t>
            </w:r>
          </w:p>
        </w:tc>
      </w:tr>
      <w:tr w:rsidR="006C07E7" w:rsidTr="00434B1B">
        <w:tc>
          <w:tcPr>
            <w:tcW w:w="5495" w:type="dxa"/>
            <w:tcBorders>
              <w:bottom w:val="single" w:sz="4" w:space="0" w:color="auto"/>
            </w:tcBorders>
          </w:tcPr>
          <w:p w:rsidR="006C07E7" w:rsidRPr="0043347B" w:rsidRDefault="006C07E7" w:rsidP="00434B1B">
            <w:pPr>
              <w:rPr>
                <w:b/>
                <w:i/>
              </w:rPr>
            </w:pPr>
            <w:r>
              <w:rPr>
                <w:b/>
                <w:i/>
              </w:rPr>
              <w:t>в том числе на производство тепловой энергии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7E7" w:rsidRPr="0043347B" w:rsidRDefault="002B1D7B" w:rsidP="00434B1B">
            <w:pPr>
              <w:rPr>
                <w:b/>
                <w:i/>
              </w:rPr>
            </w:pPr>
            <w:r>
              <w:rPr>
                <w:b/>
                <w:i/>
              </w:rPr>
              <w:t>99227,38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07E7" w:rsidRPr="0043347B" w:rsidRDefault="002B1D7B" w:rsidP="00434B1B">
            <w:pPr>
              <w:rPr>
                <w:b/>
                <w:i/>
              </w:rPr>
            </w:pPr>
            <w:r>
              <w:rPr>
                <w:b/>
                <w:i/>
              </w:rPr>
              <w:t>122466,50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C07E7" w:rsidRPr="00DF3E41" w:rsidRDefault="00DF3E41" w:rsidP="00434B1B">
            <w:r>
              <w:t>112 044,01</w:t>
            </w:r>
          </w:p>
        </w:tc>
      </w:tr>
      <w:tr w:rsidR="0043347B" w:rsidTr="0043347B">
        <w:tc>
          <w:tcPr>
            <w:tcW w:w="5495" w:type="dxa"/>
            <w:shd w:val="clear" w:color="auto" w:fill="FFFF00"/>
          </w:tcPr>
          <w:p w:rsidR="0043347B" w:rsidRPr="0043347B" w:rsidRDefault="0043347B" w:rsidP="0043347B">
            <w:pPr>
              <w:rPr>
                <w:b/>
              </w:rPr>
            </w:pPr>
            <w:r w:rsidRPr="0043347B">
              <w:rPr>
                <w:b/>
              </w:rPr>
              <w:t>Пенжинский МР</w:t>
            </w:r>
          </w:p>
        </w:tc>
        <w:tc>
          <w:tcPr>
            <w:tcW w:w="1417" w:type="dxa"/>
            <w:shd w:val="clear" w:color="auto" w:fill="FFFF00"/>
          </w:tcPr>
          <w:p w:rsidR="0043347B" w:rsidRDefault="0043347B" w:rsidP="0043347B"/>
        </w:tc>
        <w:tc>
          <w:tcPr>
            <w:tcW w:w="1418" w:type="dxa"/>
            <w:shd w:val="clear" w:color="auto" w:fill="FFFF00"/>
          </w:tcPr>
          <w:p w:rsidR="0043347B" w:rsidRDefault="0043347B" w:rsidP="0043347B"/>
        </w:tc>
        <w:tc>
          <w:tcPr>
            <w:tcW w:w="1241" w:type="dxa"/>
            <w:shd w:val="clear" w:color="auto" w:fill="FFFF00"/>
          </w:tcPr>
          <w:p w:rsidR="0043347B" w:rsidRDefault="0043347B" w:rsidP="0043347B"/>
        </w:tc>
      </w:tr>
      <w:tr w:rsidR="00DF3E41" w:rsidTr="0043347B">
        <w:tc>
          <w:tcPr>
            <w:tcW w:w="5495" w:type="dxa"/>
          </w:tcPr>
          <w:p w:rsidR="00DF3E41" w:rsidRDefault="00DF3E41" w:rsidP="0043347B">
            <w:r w:rsidRPr="0043347B">
              <w:t>Операционные (подконтрольные) расходы</w:t>
            </w:r>
          </w:p>
        </w:tc>
        <w:tc>
          <w:tcPr>
            <w:tcW w:w="1417" w:type="dxa"/>
          </w:tcPr>
          <w:p w:rsidR="00DF3E41" w:rsidRDefault="00DF3E41" w:rsidP="0043347B">
            <w:r>
              <w:t>110464</w:t>
            </w:r>
          </w:p>
        </w:tc>
        <w:tc>
          <w:tcPr>
            <w:tcW w:w="1418" w:type="dxa"/>
          </w:tcPr>
          <w:p w:rsidR="00DF3E41" w:rsidRDefault="00DF3E41" w:rsidP="0043347B">
            <w:r>
              <w:t>157285</w:t>
            </w:r>
          </w:p>
        </w:tc>
        <w:tc>
          <w:tcPr>
            <w:tcW w:w="1241" w:type="dxa"/>
          </w:tcPr>
          <w:p w:rsidR="00DF3E41" w:rsidRDefault="00DF3E41">
            <w:pPr>
              <w:jc w:val="right"/>
            </w:pPr>
            <w:r>
              <w:t>120 160,18</w:t>
            </w:r>
          </w:p>
        </w:tc>
      </w:tr>
      <w:tr w:rsidR="00DF3E41" w:rsidTr="0043347B">
        <w:tc>
          <w:tcPr>
            <w:tcW w:w="5495" w:type="dxa"/>
          </w:tcPr>
          <w:p w:rsidR="00DF3E41" w:rsidRDefault="00DF3E41" w:rsidP="0043347B">
            <w:r w:rsidRPr="0043347B">
              <w:t>Неподконтрольные расходы</w:t>
            </w:r>
          </w:p>
        </w:tc>
        <w:tc>
          <w:tcPr>
            <w:tcW w:w="1417" w:type="dxa"/>
          </w:tcPr>
          <w:p w:rsidR="00DF3E41" w:rsidRDefault="00DF3E41" w:rsidP="0043347B">
            <w:r>
              <w:t>42010</w:t>
            </w:r>
          </w:p>
        </w:tc>
        <w:tc>
          <w:tcPr>
            <w:tcW w:w="1418" w:type="dxa"/>
          </w:tcPr>
          <w:p w:rsidR="00DF3E41" w:rsidRDefault="00DF3E41" w:rsidP="0043347B">
            <w:r>
              <w:t>46371</w:t>
            </w:r>
          </w:p>
        </w:tc>
        <w:tc>
          <w:tcPr>
            <w:tcW w:w="1241" w:type="dxa"/>
          </w:tcPr>
          <w:p w:rsidR="00DF3E41" w:rsidRDefault="00DF3E41">
            <w:pPr>
              <w:jc w:val="right"/>
            </w:pPr>
            <w:r>
              <w:t>47 064,16</w:t>
            </w:r>
          </w:p>
        </w:tc>
      </w:tr>
      <w:tr w:rsidR="00DF3E41" w:rsidTr="0043347B">
        <w:tc>
          <w:tcPr>
            <w:tcW w:w="5495" w:type="dxa"/>
          </w:tcPr>
          <w:p w:rsidR="00DF3E41" w:rsidRDefault="00DF3E41" w:rsidP="0043347B">
            <w:r w:rsidRPr="0043347B">
              <w:t>Расходы на приобретение (производство) энергетических ресурсов, холодной воды и теплоносителя</w:t>
            </w:r>
          </w:p>
        </w:tc>
        <w:tc>
          <w:tcPr>
            <w:tcW w:w="1417" w:type="dxa"/>
          </w:tcPr>
          <w:p w:rsidR="00DF3E41" w:rsidRDefault="00DF3E41" w:rsidP="0043347B">
            <w:r>
              <w:t>216704</w:t>
            </w:r>
          </w:p>
        </w:tc>
        <w:tc>
          <w:tcPr>
            <w:tcW w:w="1418" w:type="dxa"/>
          </w:tcPr>
          <w:p w:rsidR="00DF3E41" w:rsidRDefault="00DF3E41" w:rsidP="0043347B">
            <w:r>
              <w:t>241802</w:t>
            </w:r>
          </w:p>
        </w:tc>
        <w:tc>
          <w:tcPr>
            <w:tcW w:w="1241" w:type="dxa"/>
          </w:tcPr>
          <w:p w:rsidR="00DF3E41" w:rsidRDefault="00DF3E41">
            <w:pPr>
              <w:jc w:val="right"/>
            </w:pPr>
            <w:r>
              <w:t>216 229,63</w:t>
            </w:r>
          </w:p>
        </w:tc>
      </w:tr>
      <w:tr w:rsidR="00DF3E41" w:rsidTr="0043347B">
        <w:tc>
          <w:tcPr>
            <w:tcW w:w="5495" w:type="dxa"/>
          </w:tcPr>
          <w:p w:rsidR="00DF3E41" w:rsidRDefault="00DF3E41" w:rsidP="0043347B">
            <w:r w:rsidRPr="0043347B">
              <w:t>Прибыль</w:t>
            </w:r>
          </w:p>
        </w:tc>
        <w:tc>
          <w:tcPr>
            <w:tcW w:w="1417" w:type="dxa"/>
          </w:tcPr>
          <w:p w:rsidR="00DF3E41" w:rsidRDefault="00DF3E41" w:rsidP="0043347B">
            <w:r>
              <w:t>1063</w:t>
            </w:r>
          </w:p>
        </w:tc>
        <w:tc>
          <w:tcPr>
            <w:tcW w:w="1418" w:type="dxa"/>
          </w:tcPr>
          <w:p w:rsidR="00DF3E41" w:rsidRDefault="00DF3E41" w:rsidP="0043347B">
            <w:r>
              <w:t>11354</w:t>
            </w:r>
          </w:p>
        </w:tc>
        <w:tc>
          <w:tcPr>
            <w:tcW w:w="1241" w:type="dxa"/>
          </w:tcPr>
          <w:p w:rsidR="00DF3E41" w:rsidRDefault="00DF3E41">
            <w:pPr>
              <w:jc w:val="right"/>
            </w:pPr>
            <w:r>
              <w:t>9 080,89</w:t>
            </w:r>
          </w:p>
        </w:tc>
      </w:tr>
      <w:tr w:rsidR="0043347B" w:rsidTr="0043347B">
        <w:tc>
          <w:tcPr>
            <w:tcW w:w="5495" w:type="dxa"/>
          </w:tcPr>
          <w:p w:rsidR="0043347B" w:rsidRDefault="0043347B" w:rsidP="0043347B">
            <w:r w:rsidRPr="0043347B">
              <w:t>Корректировка с целью учета отклонения фактических значений параметров расчета тарифов от значений, учтенных при установлении тарифов</w:t>
            </w:r>
          </w:p>
        </w:tc>
        <w:tc>
          <w:tcPr>
            <w:tcW w:w="1417" w:type="dxa"/>
          </w:tcPr>
          <w:p w:rsidR="0043347B" w:rsidRDefault="0043347B" w:rsidP="0043347B"/>
        </w:tc>
        <w:tc>
          <w:tcPr>
            <w:tcW w:w="1418" w:type="dxa"/>
          </w:tcPr>
          <w:p w:rsidR="0043347B" w:rsidRDefault="002B1D7B" w:rsidP="0043347B">
            <w:r>
              <w:t>5900</w:t>
            </w:r>
          </w:p>
        </w:tc>
        <w:tc>
          <w:tcPr>
            <w:tcW w:w="1241" w:type="dxa"/>
          </w:tcPr>
          <w:p w:rsidR="0043347B" w:rsidRDefault="0043347B" w:rsidP="0043347B"/>
        </w:tc>
      </w:tr>
      <w:tr w:rsidR="0043347B" w:rsidTr="0043347B">
        <w:tc>
          <w:tcPr>
            <w:tcW w:w="5495" w:type="dxa"/>
            <w:tcBorders>
              <w:bottom w:val="single" w:sz="4" w:space="0" w:color="auto"/>
            </w:tcBorders>
          </w:tcPr>
          <w:p w:rsidR="0043347B" w:rsidRPr="0043347B" w:rsidRDefault="0043347B" w:rsidP="0043347B">
            <w:pPr>
              <w:rPr>
                <w:b/>
                <w:i/>
              </w:rPr>
            </w:pPr>
            <w:r w:rsidRPr="0043347B">
              <w:rPr>
                <w:b/>
                <w:i/>
              </w:rPr>
              <w:t>ИТОГО необходимая валовая выручка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47B" w:rsidRPr="0043347B" w:rsidRDefault="002B1D7B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370241,1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347B" w:rsidRPr="0043347B" w:rsidRDefault="002B1D7B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462711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3347B" w:rsidRPr="00DF3E41" w:rsidRDefault="00DF3E41" w:rsidP="0043347B">
            <w:r>
              <w:t>392 534,86</w:t>
            </w:r>
          </w:p>
        </w:tc>
      </w:tr>
      <w:tr w:rsidR="000C48DA" w:rsidTr="00434B1B">
        <w:tc>
          <w:tcPr>
            <w:tcW w:w="5495" w:type="dxa"/>
            <w:tcBorders>
              <w:bottom w:val="single" w:sz="4" w:space="0" w:color="auto"/>
            </w:tcBorders>
          </w:tcPr>
          <w:p w:rsidR="000C48DA" w:rsidRPr="0043347B" w:rsidRDefault="000C48DA" w:rsidP="00434B1B">
            <w:pPr>
              <w:rPr>
                <w:b/>
                <w:i/>
              </w:rPr>
            </w:pPr>
            <w:r>
              <w:rPr>
                <w:b/>
                <w:i/>
              </w:rPr>
              <w:t>в том числе на производство тепловой энергии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48DA" w:rsidRPr="0043347B" w:rsidRDefault="002B1D7B" w:rsidP="00434B1B">
            <w:pPr>
              <w:rPr>
                <w:b/>
                <w:i/>
              </w:rPr>
            </w:pPr>
            <w:r>
              <w:rPr>
                <w:b/>
                <w:i/>
              </w:rPr>
              <w:t>370175,82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48DA" w:rsidRPr="0043347B" w:rsidRDefault="002B1D7B" w:rsidP="00434B1B">
            <w:pPr>
              <w:rPr>
                <w:b/>
                <w:i/>
              </w:rPr>
            </w:pPr>
            <w:r>
              <w:rPr>
                <w:b/>
                <w:i/>
              </w:rPr>
              <w:t>462639,9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C48DA" w:rsidRPr="00DF3E41" w:rsidRDefault="00DF3E41" w:rsidP="00434B1B">
            <w:r>
              <w:t>392 429,69</w:t>
            </w:r>
          </w:p>
        </w:tc>
      </w:tr>
      <w:tr w:rsidR="0043347B" w:rsidRPr="0043347B" w:rsidTr="0043347B">
        <w:tc>
          <w:tcPr>
            <w:tcW w:w="5495" w:type="dxa"/>
            <w:shd w:val="clear" w:color="auto" w:fill="FFFF00"/>
          </w:tcPr>
          <w:p w:rsidR="0043347B" w:rsidRPr="0043347B" w:rsidRDefault="00BA1CD1" w:rsidP="0043347B">
            <w:pPr>
              <w:rPr>
                <w:b/>
              </w:rPr>
            </w:pPr>
            <w:r>
              <w:rPr>
                <w:b/>
              </w:rPr>
              <w:t>Тигильский</w:t>
            </w:r>
            <w:r w:rsidR="0043347B" w:rsidRPr="0043347B">
              <w:rPr>
                <w:b/>
              </w:rPr>
              <w:t xml:space="preserve"> МР</w:t>
            </w:r>
          </w:p>
        </w:tc>
        <w:tc>
          <w:tcPr>
            <w:tcW w:w="1417" w:type="dxa"/>
            <w:shd w:val="clear" w:color="auto" w:fill="FFFF00"/>
          </w:tcPr>
          <w:p w:rsidR="0043347B" w:rsidRPr="0043347B" w:rsidRDefault="0043347B" w:rsidP="0043347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43347B" w:rsidRPr="0043347B" w:rsidRDefault="0043347B" w:rsidP="0043347B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FFFF00"/>
          </w:tcPr>
          <w:p w:rsidR="0043347B" w:rsidRPr="0043347B" w:rsidRDefault="0043347B" w:rsidP="0043347B">
            <w:pPr>
              <w:rPr>
                <w:b/>
              </w:rPr>
            </w:pPr>
          </w:p>
        </w:tc>
      </w:tr>
      <w:tr w:rsidR="00DF3E41" w:rsidTr="0043347B">
        <w:tc>
          <w:tcPr>
            <w:tcW w:w="5495" w:type="dxa"/>
          </w:tcPr>
          <w:p w:rsidR="00DF3E41" w:rsidRDefault="00DF3E41" w:rsidP="0043347B">
            <w:r w:rsidRPr="0043347B">
              <w:t>Операционные (подконтрольные) расходы</w:t>
            </w:r>
          </w:p>
        </w:tc>
        <w:tc>
          <w:tcPr>
            <w:tcW w:w="1417" w:type="dxa"/>
          </w:tcPr>
          <w:p w:rsidR="00DF3E41" w:rsidRDefault="00DF3E41" w:rsidP="0043347B">
            <w:r>
              <w:t>84882,53</w:t>
            </w:r>
          </w:p>
        </w:tc>
        <w:tc>
          <w:tcPr>
            <w:tcW w:w="1418" w:type="dxa"/>
          </w:tcPr>
          <w:p w:rsidR="00DF3E41" w:rsidRDefault="00DF3E41" w:rsidP="0043347B">
            <w:r>
              <w:t>88907,65</w:t>
            </w:r>
          </w:p>
        </w:tc>
        <w:tc>
          <w:tcPr>
            <w:tcW w:w="1241" w:type="dxa"/>
          </w:tcPr>
          <w:p w:rsidR="00DF3E41" w:rsidRDefault="00DF3E41">
            <w:pPr>
              <w:jc w:val="right"/>
            </w:pPr>
            <w:r>
              <w:t>93 775,30</w:t>
            </w:r>
          </w:p>
        </w:tc>
      </w:tr>
      <w:tr w:rsidR="00DF3E41" w:rsidTr="0043347B">
        <w:tc>
          <w:tcPr>
            <w:tcW w:w="5495" w:type="dxa"/>
          </w:tcPr>
          <w:p w:rsidR="00DF3E41" w:rsidRDefault="00DF3E41" w:rsidP="0043347B">
            <w:r w:rsidRPr="0043347B">
              <w:t>Неподконтрольные расходы</w:t>
            </w:r>
          </w:p>
        </w:tc>
        <w:tc>
          <w:tcPr>
            <w:tcW w:w="1417" w:type="dxa"/>
          </w:tcPr>
          <w:p w:rsidR="00DF3E41" w:rsidRDefault="00DF3E41" w:rsidP="0043347B">
            <w:r>
              <w:t>29752,49</w:t>
            </w:r>
          </w:p>
        </w:tc>
        <w:tc>
          <w:tcPr>
            <w:tcW w:w="1418" w:type="dxa"/>
          </w:tcPr>
          <w:p w:rsidR="00DF3E41" w:rsidRDefault="00DF3E41" w:rsidP="0043347B">
            <w:r>
              <w:t>36349,89</w:t>
            </w:r>
          </w:p>
        </w:tc>
        <w:tc>
          <w:tcPr>
            <w:tcW w:w="1241" w:type="dxa"/>
          </w:tcPr>
          <w:p w:rsidR="00DF3E41" w:rsidRDefault="00DF3E41">
            <w:pPr>
              <w:jc w:val="right"/>
            </w:pPr>
            <w:r>
              <w:t>52 220,27</w:t>
            </w:r>
          </w:p>
        </w:tc>
      </w:tr>
      <w:tr w:rsidR="00DF3E41" w:rsidTr="0043347B">
        <w:tc>
          <w:tcPr>
            <w:tcW w:w="5495" w:type="dxa"/>
          </w:tcPr>
          <w:p w:rsidR="00DF3E41" w:rsidRDefault="00DF3E41" w:rsidP="0043347B">
            <w:r w:rsidRPr="0043347B">
              <w:t>Расходы на приобретение (производство) энергетических ресурсов, холодной воды и теплоносителя</w:t>
            </w:r>
          </w:p>
        </w:tc>
        <w:tc>
          <w:tcPr>
            <w:tcW w:w="1417" w:type="dxa"/>
          </w:tcPr>
          <w:p w:rsidR="00DF3E41" w:rsidRDefault="00DF3E41" w:rsidP="0043347B">
            <w:r>
              <w:t>119386,66</w:t>
            </w:r>
          </w:p>
        </w:tc>
        <w:tc>
          <w:tcPr>
            <w:tcW w:w="1418" w:type="dxa"/>
          </w:tcPr>
          <w:p w:rsidR="00DF3E41" w:rsidRDefault="00DF3E41" w:rsidP="0043347B">
            <w:r>
              <w:t>139073,36</w:t>
            </w:r>
          </w:p>
        </w:tc>
        <w:tc>
          <w:tcPr>
            <w:tcW w:w="1241" w:type="dxa"/>
          </w:tcPr>
          <w:p w:rsidR="00DF3E41" w:rsidRDefault="00DF3E41">
            <w:pPr>
              <w:jc w:val="right"/>
            </w:pPr>
            <w:r>
              <w:t>135 708,90</w:t>
            </w:r>
          </w:p>
        </w:tc>
      </w:tr>
      <w:tr w:rsidR="00DF3E41" w:rsidTr="004E759B">
        <w:tc>
          <w:tcPr>
            <w:tcW w:w="5495" w:type="dxa"/>
          </w:tcPr>
          <w:p w:rsidR="00DF3E41" w:rsidRDefault="00DF3E41" w:rsidP="0043347B">
            <w:r w:rsidRPr="0043347B">
              <w:t>Прибыль</w:t>
            </w:r>
          </w:p>
        </w:tc>
        <w:tc>
          <w:tcPr>
            <w:tcW w:w="1417" w:type="dxa"/>
          </w:tcPr>
          <w:p w:rsidR="00DF3E41" w:rsidRDefault="00DF3E41" w:rsidP="0043347B">
            <w:r>
              <w:t>915,72</w:t>
            </w:r>
          </w:p>
        </w:tc>
        <w:tc>
          <w:tcPr>
            <w:tcW w:w="1418" w:type="dxa"/>
          </w:tcPr>
          <w:p w:rsidR="00DF3E41" w:rsidRDefault="00DF3E41" w:rsidP="0043347B">
            <w:r>
              <w:t>7502,21</w:t>
            </w:r>
          </w:p>
        </w:tc>
        <w:tc>
          <w:tcPr>
            <w:tcW w:w="1241" w:type="dxa"/>
            <w:vAlign w:val="center"/>
          </w:tcPr>
          <w:p w:rsidR="00DF3E41" w:rsidRDefault="00DF3E41">
            <w:pPr>
              <w:jc w:val="right"/>
            </w:pPr>
            <w:r>
              <w:t>7 878</w:t>
            </w:r>
          </w:p>
        </w:tc>
      </w:tr>
      <w:tr w:rsidR="0043347B" w:rsidTr="0043347B">
        <w:tc>
          <w:tcPr>
            <w:tcW w:w="5495" w:type="dxa"/>
          </w:tcPr>
          <w:p w:rsidR="0043347B" w:rsidRDefault="0043347B" w:rsidP="0043347B">
            <w:r w:rsidRPr="0043347B">
              <w:t>Корректировка с целью учета отклонения фактических значений параметров расчета тарифов от значений, учтенных при установлении тарифов</w:t>
            </w:r>
          </w:p>
        </w:tc>
        <w:tc>
          <w:tcPr>
            <w:tcW w:w="1417" w:type="dxa"/>
          </w:tcPr>
          <w:p w:rsidR="0043347B" w:rsidRDefault="0043347B" w:rsidP="0043347B"/>
        </w:tc>
        <w:tc>
          <w:tcPr>
            <w:tcW w:w="1418" w:type="dxa"/>
          </w:tcPr>
          <w:p w:rsidR="0043347B" w:rsidRDefault="001A120A" w:rsidP="0043347B">
            <w:r>
              <w:t>31258,44</w:t>
            </w:r>
          </w:p>
        </w:tc>
        <w:tc>
          <w:tcPr>
            <w:tcW w:w="1241" w:type="dxa"/>
          </w:tcPr>
          <w:p w:rsidR="0043347B" w:rsidRDefault="0043347B" w:rsidP="0043347B"/>
        </w:tc>
      </w:tr>
      <w:tr w:rsidR="0043347B" w:rsidTr="0043347B">
        <w:tc>
          <w:tcPr>
            <w:tcW w:w="5495" w:type="dxa"/>
            <w:tcBorders>
              <w:bottom w:val="single" w:sz="4" w:space="0" w:color="auto"/>
            </w:tcBorders>
          </w:tcPr>
          <w:p w:rsidR="0043347B" w:rsidRPr="0043347B" w:rsidRDefault="0043347B" w:rsidP="0043347B">
            <w:pPr>
              <w:rPr>
                <w:b/>
                <w:i/>
              </w:rPr>
            </w:pPr>
            <w:r w:rsidRPr="0043347B">
              <w:rPr>
                <w:b/>
                <w:i/>
              </w:rPr>
              <w:t>ИТОГО необходимая валовая выручка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47B" w:rsidRPr="0043347B" w:rsidRDefault="001A120A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234937,39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347B" w:rsidRPr="0043347B" w:rsidRDefault="001A120A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303091,56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3347B" w:rsidRPr="00DF3E41" w:rsidRDefault="00DF3E41" w:rsidP="0043347B">
            <w:r>
              <w:t>289 582,23</w:t>
            </w:r>
          </w:p>
        </w:tc>
      </w:tr>
      <w:tr w:rsidR="000C48DA" w:rsidTr="00434B1B">
        <w:tc>
          <w:tcPr>
            <w:tcW w:w="5495" w:type="dxa"/>
            <w:tcBorders>
              <w:bottom w:val="single" w:sz="4" w:space="0" w:color="auto"/>
            </w:tcBorders>
          </w:tcPr>
          <w:p w:rsidR="000C48DA" w:rsidRPr="0043347B" w:rsidRDefault="000C48DA" w:rsidP="00434B1B">
            <w:pPr>
              <w:rPr>
                <w:b/>
                <w:i/>
              </w:rPr>
            </w:pPr>
            <w:r>
              <w:rPr>
                <w:b/>
                <w:i/>
              </w:rPr>
              <w:t>в том числе на производство тепловой энергии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48DA" w:rsidRPr="0043347B" w:rsidRDefault="001A120A" w:rsidP="00434B1B">
            <w:pPr>
              <w:rPr>
                <w:b/>
                <w:i/>
              </w:rPr>
            </w:pPr>
            <w:r>
              <w:rPr>
                <w:b/>
                <w:i/>
              </w:rPr>
              <w:t>232542,81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48DA" w:rsidRPr="0043347B" w:rsidRDefault="001A120A" w:rsidP="00434B1B">
            <w:pPr>
              <w:rPr>
                <w:b/>
                <w:i/>
              </w:rPr>
            </w:pPr>
            <w:r>
              <w:rPr>
                <w:b/>
                <w:i/>
              </w:rPr>
              <w:t>300677,51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C48DA" w:rsidRPr="00DF3E41" w:rsidRDefault="00DF3E41" w:rsidP="00434B1B">
            <w:r>
              <w:t>285 591,56</w:t>
            </w:r>
          </w:p>
        </w:tc>
      </w:tr>
      <w:tr w:rsidR="0043347B" w:rsidTr="0043347B">
        <w:tc>
          <w:tcPr>
            <w:tcW w:w="5495" w:type="dxa"/>
            <w:shd w:val="clear" w:color="auto" w:fill="FFFF00"/>
          </w:tcPr>
          <w:p w:rsidR="0043347B" w:rsidRPr="0043347B" w:rsidRDefault="000C48DA" w:rsidP="0043347B">
            <w:pPr>
              <w:rPr>
                <w:b/>
              </w:rPr>
            </w:pPr>
            <w:r>
              <w:rPr>
                <w:b/>
              </w:rPr>
              <w:t>Мильковский</w:t>
            </w:r>
            <w:r w:rsidR="0043347B" w:rsidRPr="0043347B">
              <w:rPr>
                <w:b/>
              </w:rPr>
              <w:t xml:space="preserve"> МР</w:t>
            </w:r>
          </w:p>
        </w:tc>
        <w:tc>
          <w:tcPr>
            <w:tcW w:w="1417" w:type="dxa"/>
            <w:shd w:val="clear" w:color="auto" w:fill="FFFF00"/>
          </w:tcPr>
          <w:p w:rsidR="0043347B" w:rsidRPr="0043347B" w:rsidRDefault="0043347B" w:rsidP="0043347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43347B" w:rsidRPr="0043347B" w:rsidRDefault="0043347B" w:rsidP="0043347B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FFFF00"/>
          </w:tcPr>
          <w:p w:rsidR="0043347B" w:rsidRPr="0043347B" w:rsidRDefault="0043347B" w:rsidP="0043347B">
            <w:pPr>
              <w:rPr>
                <w:b/>
              </w:rPr>
            </w:pPr>
          </w:p>
        </w:tc>
      </w:tr>
      <w:tr w:rsidR="00DF3E41" w:rsidTr="0043347B">
        <w:tc>
          <w:tcPr>
            <w:tcW w:w="5495" w:type="dxa"/>
          </w:tcPr>
          <w:p w:rsidR="00DF3E41" w:rsidRDefault="00DF3E41" w:rsidP="0043347B">
            <w:r w:rsidRPr="0043347B">
              <w:t>Операционные (подконтрольные) расходы</w:t>
            </w:r>
          </w:p>
        </w:tc>
        <w:tc>
          <w:tcPr>
            <w:tcW w:w="1417" w:type="dxa"/>
          </w:tcPr>
          <w:p w:rsidR="00DF3E41" w:rsidRDefault="00DF3E41" w:rsidP="0043347B">
            <w:r>
              <w:t>11925</w:t>
            </w:r>
          </w:p>
        </w:tc>
        <w:tc>
          <w:tcPr>
            <w:tcW w:w="1418" w:type="dxa"/>
          </w:tcPr>
          <w:p w:rsidR="00DF3E41" w:rsidRDefault="00DF3E41" w:rsidP="0043347B">
            <w:r>
              <w:t>12491</w:t>
            </w:r>
          </w:p>
        </w:tc>
        <w:tc>
          <w:tcPr>
            <w:tcW w:w="1241" w:type="dxa"/>
          </w:tcPr>
          <w:p w:rsidR="00DF3E41" w:rsidRDefault="00DF3E41">
            <w:pPr>
              <w:jc w:val="right"/>
            </w:pPr>
            <w:r>
              <w:t>12727</w:t>
            </w:r>
          </w:p>
        </w:tc>
      </w:tr>
      <w:tr w:rsidR="00DF3E41" w:rsidTr="0043347B">
        <w:tc>
          <w:tcPr>
            <w:tcW w:w="5495" w:type="dxa"/>
          </w:tcPr>
          <w:p w:rsidR="00DF3E41" w:rsidRDefault="00DF3E41" w:rsidP="0043347B">
            <w:r w:rsidRPr="0043347B">
              <w:t>Неподконтрольные расходы</w:t>
            </w:r>
          </w:p>
        </w:tc>
        <w:tc>
          <w:tcPr>
            <w:tcW w:w="1417" w:type="dxa"/>
          </w:tcPr>
          <w:p w:rsidR="00DF3E41" w:rsidRDefault="00DF3E41" w:rsidP="0043347B">
            <w:r>
              <w:t>3467</w:t>
            </w:r>
          </w:p>
        </w:tc>
        <w:tc>
          <w:tcPr>
            <w:tcW w:w="1418" w:type="dxa"/>
          </w:tcPr>
          <w:p w:rsidR="00DF3E41" w:rsidRDefault="00DF3E41" w:rsidP="0043347B">
            <w:r>
              <w:t>3767</w:t>
            </w:r>
          </w:p>
        </w:tc>
        <w:tc>
          <w:tcPr>
            <w:tcW w:w="1241" w:type="dxa"/>
          </w:tcPr>
          <w:p w:rsidR="00DF3E41" w:rsidRDefault="00DF3E41">
            <w:pPr>
              <w:jc w:val="right"/>
            </w:pPr>
            <w:r>
              <w:t>6778</w:t>
            </w:r>
          </w:p>
        </w:tc>
      </w:tr>
      <w:tr w:rsidR="00DF3E41" w:rsidTr="0043347B">
        <w:tc>
          <w:tcPr>
            <w:tcW w:w="5495" w:type="dxa"/>
          </w:tcPr>
          <w:p w:rsidR="00DF3E41" w:rsidRDefault="00DF3E41" w:rsidP="0043347B">
            <w:r w:rsidRPr="0043347B">
              <w:t>Расходы на приобретение (производство) энергетических ресурсов, холодной воды и теплоносителя</w:t>
            </w:r>
          </w:p>
        </w:tc>
        <w:tc>
          <w:tcPr>
            <w:tcW w:w="1417" w:type="dxa"/>
          </w:tcPr>
          <w:p w:rsidR="00DF3E41" w:rsidRDefault="00DF3E41" w:rsidP="0043347B">
            <w:r>
              <w:t>7968</w:t>
            </w:r>
          </w:p>
        </w:tc>
        <w:tc>
          <w:tcPr>
            <w:tcW w:w="1418" w:type="dxa"/>
          </w:tcPr>
          <w:p w:rsidR="00DF3E41" w:rsidRDefault="00DF3E41" w:rsidP="0043347B">
            <w:r>
              <w:t>11143</w:t>
            </w:r>
          </w:p>
        </w:tc>
        <w:tc>
          <w:tcPr>
            <w:tcW w:w="1241" w:type="dxa"/>
          </w:tcPr>
          <w:p w:rsidR="00DF3E41" w:rsidRDefault="00DF3E41">
            <w:pPr>
              <w:jc w:val="right"/>
            </w:pPr>
            <w:r>
              <w:t>11932</w:t>
            </w:r>
          </w:p>
        </w:tc>
      </w:tr>
      <w:tr w:rsidR="00DF3E41" w:rsidTr="0043347B">
        <w:tc>
          <w:tcPr>
            <w:tcW w:w="5495" w:type="dxa"/>
          </w:tcPr>
          <w:p w:rsidR="00DF3E41" w:rsidRDefault="00DF3E41" w:rsidP="0043347B">
            <w:r w:rsidRPr="0043347B">
              <w:t>Прибыль</w:t>
            </w:r>
          </w:p>
        </w:tc>
        <w:tc>
          <w:tcPr>
            <w:tcW w:w="1417" w:type="dxa"/>
          </w:tcPr>
          <w:p w:rsidR="00DF3E41" w:rsidRDefault="00DF3E41" w:rsidP="0043347B">
            <w:r>
              <w:t>128</w:t>
            </w:r>
          </w:p>
        </w:tc>
        <w:tc>
          <w:tcPr>
            <w:tcW w:w="1418" w:type="dxa"/>
          </w:tcPr>
          <w:p w:rsidR="00DF3E41" w:rsidRDefault="00DF3E41" w:rsidP="0043347B">
            <w:r>
              <w:t>992</w:t>
            </w:r>
          </w:p>
        </w:tc>
        <w:tc>
          <w:tcPr>
            <w:tcW w:w="1241" w:type="dxa"/>
          </w:tcPr>
          <w:p w:rsidR="00DF3E41" w:rsidRDefault="00DF3E41">
            <w:pPr>
              <w:jc w:val="right"/>
            </w:pPr>
            <w:r>
              <w:t>1011</w:t>
            </w:r>
          </w:p>
        </w:tc>
      </w:tr>
      <w:tr w:rsidR="0043347B" w:rsidTr="0043347B">
        <w:tc>
          <w:tcPr>
            <w:tcW w:w="5495" w:type="dxa"/>
          </w:tcPr>
          <w:p w:rsidR="0043347B" w:rsidRDefault="0043347B" w:rsidP="0043347B">
            <w:r w:rsidRPr="0043347B">
              <w:t>Корректировка с целью учета отклонения фактических значений параметров расчета тарифов от значений, учтенных при установлении тарифов</w:t>
            </w:r>
          </w:p>
        </w:tc>
        <w:tc>
          <w:tcPr>
            <w:tcW w:w="1417" w:type="dxa"/>
          </w:tcPr>
          <w:p w:rsidR="0043347B" w:rsidRDefault="0043347B" w:rsidP="0043347B"/>
        </w:tc>
        <w:tc>
          <w:tcPr>
            <w:tcW w:w="1418" w:type="dxa"/>
          </w:tcPr>
          <w:p w:rsidR="0043347B" w:rsidRDefault="001A120A" w:rsidP="0043347B">
            <w:r>
              <w:t>153</w:t>
            </w:r>
          </w:p>
        </w:tc>
        <w:tc>
          <w:tcPr>
            <w:tcW w:w="1241" w:type="dxa"/>
          </w:tcPr>
          <w:p w:rsidR="0043347B" w:rsidRDefault="0043347B" w:rsidP="0043347B"/>
        </w:tc>
      </w:tr>
      <w:tr w:rsidR="0043347B" w:rsidTr="0043347B">
        <w:tc>
          <w:tcPr>
            <w:tcW w:w="5495" w:type="dxa"/>
          </w:tcPr>
          <w:p w:rsidR="0043347B" w:rsidRPr="0043347B" w:rsidRDefault="0043347B" w:rsidP="0043347B">
            <w:pPr>
              <w:rPr>
                <w:b/>
                <w:i/>
              </w:rPr>
            </w:pPr>
            <w:r w:rsidRPr="0043347B">
              <w:rPr>
                <w:b/>
                <w:i/>
              </w:rPr>
              <w:t>ИТОГО необходимая валовая выручка</w:t>
            </w:r>
          </w:p>
        </w:tc>
        <w:tc>
          <w:tcPr>
            <w:tcW w:w="1417" w:type="dxa"/>
          </w:tcPr>
          <w:p w:rsidR="0043347B" w:rsidRPr="0043347B" w:rsidRDefault="001A120A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23488</w:t>
            </w:r>
          </w:p>
        </w:tc>
        <w:tc>
          <w:tcPr>
            <w:tcW w:w="1418" w:type="dxa"/>
          </w:tcPr>
          <w:p w:rsidR="0043347B" w:rsidRPr="0043347B" w:rsidRDefault="001A120A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28546</w:t>
            </w:r>
          </w:p>
        </w:tc>
        <w:tc>
          <w:tcPr>
            <w:tcW w:w="1241" w:type="dxa"/>
          </w:tcPr>
          <w:p w:rsidR="0043347B" w:rsidRPr="00DF3E41" w:rsidRDefault="00DF3E41" w:rsidP="0043347B">
            <w:r>
              <w:t>32448</w:t>
            </w:r>
          </w:p>
        </w:tc>
      </w:tr>
      <w:tr w:rsidR="000C48DA" w:rsidTr="000C48DA">
        <w:tc>
          <w:tcPr>
            <w:tcW w:w="5495" w:type="dxa"/>
          </w:tcPr>
          <w:p w:rsidR="000C48DA" w:rsidRPr="0043347B" w:rsidRDefault="000C48DA" w:rsidP="00434B1B">
            <w:pPr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в том числе на производство тепловой энергии</w:t>
            </w:r>
          </w:p>
        </w:tc>
        <w:tc>
          <w:tcPr>
            <w:tcW w:w="1417" w:type="dxa"/>
          </w:tcPr>
          <w:p w:rsidR="000C48DA" w:rsidRPr="0043347B" w:rsidRDefault="001A120A" w:rsidP="00434B1B">
            <w:pPr>
              <w:rPr>
                <w:b/>
                <w:i/>
              </w:rPr>
            </w:pPr>
            <w:r>
              <w:rPr>
                <w:b/>
                <w:i/>
              </w:rPr>
              <w:t>23431,24</w:t>
            </w:r>
          </w:p>
        </w:tc>
        <w:tc>
          <w:tcPr>
            <w:tcW w:w="1418" w:type="dxa"/>
          </w:tcPr>
          <w:p w:rsidR="000C48DA" w:rsidRPr="0043347B" w:rsidRDefault="001A120A" w:rsidP="00434B1B">
            <w:pPr>
              <w:rPr>
                <w:b/>
                <w:i/>
              </w:rPr>
            </w:pPr>
            <w:r>
              <w:rPr>
                <w:b/>
                <w:i/>
              </w:rPr>
              <w:t>28526,49</w:t>
            </w:r>
          </w:p>
        </w:tc>
        <w:tc>
          <w:tcPr>
            <w:tcW w:w="1241" w:type="dxa"/>
          </w:tcPr>
          <w:p w:rsidR="000C48DA" w:rsidRPr="00DF3E41" w:rsidRDefault="00DF3E41" w:rsidP="00434B1B">
            <w:r>
              <w:t>32 423,63</w:t>
            </w:r>
          </w:p>
        </w:tc>
      </w:tr>
    </w:tbl>
    <w:p w:rsidR="00EA1F45" w:rsidRPr="00EA1F45" w:rsidRDefault="00EA1F45" w:rsidP="00DF3E41"/>
    <w:sectPr w:rsidR="00EA1F45" w:rsidRPr="00EA1F45" w:rsidSect="00D7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A1F45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54493"/>
    <w:rsid w:val="00074FB7"/>
    <w:rsid w:val="000872C4"/>
    <w:rsid w:val="000A0649"/>
    <w:rsid w:val="000A225E"/>
    <w:rsid w:val="000A2852"/>
    <w:rsid w:val="000A52CA"/>
    <w:rsid w:val="000C48D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120A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6419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1D7B"/>
    <w:rsid w:val="002B7D1A"/>
    <w:rsid w:val="002B7D73"/>
    <w:rsid w:val="002C2C38"/>
    <w:rsid w:val="002E2029"/>
    <w:rsid w:val="002F173D"/>
    <w:rsid w:val="00310A25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400E9E"/>
    <w:rsid w:val="00407BD0"/>
    <w:rsid w:val="00414941"/>
    <w:rsid w:val="00416317"/>
    <w:rsid w:val="0042057C"/>
    <w:rsid w:val="00425E4C"/>
    <w:rsid w:val="0043347B"/>
    <w:rsid w:val="0044332F"/>
    <w:rsid w:val="004463C6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6DD6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551D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72A3"/>
    <w:rsid w:val="006C07E7"/>
    <w:rsid w:val="006C149A"/>
    <w:rsid w:val="006C7625"/>
    <w:rsid w:val="006E1C8E"/>
    <w:rsid w:val="006E5A4E"/>
    <w:rsid w:val="006E5FA4"/>
    <w:rsid w:val="006F64F9"/>
    <w:rsid w:val="00711401"/>
    <w:rsid w:val="00712775"/>
    <w:rsid w:val="00716642"/>
    <w:rsid w:val="007224A5"/>
    <w:rsid w:val="00730557"/>
    <w:rsid w:val="00746F8C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4358D"/>
    <w:rsid w:val="00852B07"/>
    <w:rsid w:val="0085761C"/>
    <w:rsid w:val="0086262D"/>
    <w:rsid w:val="00864C86"/>
    <w:rsid w:val="00881361"/>
    <w:rsid w:val="00883241"/>
    <w:rsid w:val="008868A6"/>
    <w:rsid w:val="00887CF2"/>
    <w:rsid w:val="00897D52"/>
    <w:rsid w:val="008B0701"/>
    <w:rsid w:val="008C3302"/>
    <w:rsid w:val="008E1565"/>
    <w:rsid w:val="008F15DC"/>
    <w:rsid w:val="00900039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1CD1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C00B6"/>
    <w:rsid w:val="00CC18D3"/>
    <w:rsid w:val="00CE3BA4"/>
    <w:rsid w:val="00CE4BCB"/>
    <w:rsid w:val="00D071D0"/>
    <w:rsid w:val="00D114F8"/>
    <w:rsid w:val="00D35ED3"/>
    <w:rsid w:val="00D54AEF"/>
    <w:rsid w:val="00D737B9"/>
    <w:rsid w:val="00D73E54"/>
    <w:rsid w:val="00D75DAE"/>
    <w:rsid w:val="00D77E16"/>
    <w:rsid w:val="00DB0966"/>
    <w:rsid w:val="00DC3966"/>
    <w:rsid w:val="00DD12F3"/>
    <w:rsid w:val="00DD73E7"/>
    <w:rsid w:val="00DF054D"/>
    <w:rsid w:val="00DF3E41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1F45"/>
    <w:rsid w:val="00EA20A8"/>
    <w:rsid w:val="00EA586A"/>
    <w:rsid w:val="00EA7E5C"/>
    <w:rsid w:val="00EB1806"/>
    <w:rsid w:val="00EB2165"/>
    <w:rsid w:val="00EC4321"/>
    <w:rsid w:val="00EC5F58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E13FC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2</cp:revision>
  <cp:lastPrinted>2017-04-25T03:20:00Z</cp:lastPrinted>
  <dcterms:created xsi:type="dcterms:W3CDTF">2017-04-25T05:28:00Z</dcterms:created>
  <dcterms:modified xsi:type="dcterms:W3CDTF">2017-04-25T05:28:00Z</dcterms:modified>
</cp:coreProperties>
</file>